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F22" w:rsidRDefault="00910F22" w:rsidP="00910F22">
      <w:pPr>
        <w:spacing w:line="600" w:lineRule="exact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附件:                              拟聘用人员基本信息表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008"/>
        <w:gridCol w:w="659"/>
        <w:gridCol w:w="1031"/>
        <w:gridCol w:w="1021"/>
        <w:gridCol w:w="784"/>
        <w:gridCol w:w="902"/>
        <w:gridCol w:w="1131"/>
        <w:gridCol w:w="713"/>
        <w:gridCol w:w="6099"/>
      </w:tblGrid>
      <w:tr w:rsidR="00910F22" w:rsidTr="007968AE">
        <w:trPr>
          <w:trHeight w:val="794"/>
          <w:tblHeader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性别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901343">
              <w:rPr>
                <w:rFonts w:ascii="Times New Roman" w:eastAsia="黑体" w:hAnsi="Times New Roman" w:cs="Times New Roman"/>
                <w:sz w:val="24"/>
                <w:szCs w:val="24"/>
              </w:rPr>
              <w:t>出生</w:t>
            </w:r>
          </w:p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901343">
              <w:rPr>
                <w:rFonts w:ascii="Times New Roman" w:eastAsia="黑体" w:hAnsi="Times New Roman" w:cs="Times New Roman"/>
                <w:sz w:val="24"/>
                <w:szCs w:val="24"/>
              </w:rPr>
              <w:t>年月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籍贯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政治</w:t>
            </w:r>
          </w:p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面貌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学位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聘用</w:t>
            </w:r>
          </w:p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岗位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聘用</w:t>
            </w:r>
          </w:p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方式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cs="黑体" w:hint="eastAsia"/>
                <w:sz w:val="24"/>
                <w:szCs w:val="24"/>
              </w:rPr>
              <w:t>学习工作经历</w:t>
            </w:r>
          </w:p>
        </w:tc>
      </w:tr>
      <w:tr w:rsidR="00910F22" w:rsidTr="007968AE">
        <w:trPr>
          <w:trHeight w:val="56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傅缨捷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女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1987.11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辽宁省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大连市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中共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党员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博士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正式聘用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0B112C">
              <w:rPr>
                <w:rFonts w:eastAsia="仿宋_GB2312"/>
                <w:sz w:val="24"/>
              </w:rPr>
              <w:t>2006.09-2010.06</w:t>
            </w:r>
            <w:r>
              <w:rPr>
                <w:rFonts w:eastAsia="仿宋_GB2312" w:hint="eastAsia"/>
                <w:sz w:val="24"/>
              </w:rPr>
              <w:t>，</w:t>
            </w:r>
            <w:r w:rsidRPr="000B112C">
              <w:rPr>
                <w:rFonts w:eastAsia="仿宋_GB2312" w:hint="eastAsia"/>
                <w:sz w:val="24"/>
              </w:rPr>
              <w:t>吉林大学</w:t>
            </w:r>
            <w:r>
              <w:rPr>
                <w:rFonts w:eastAsia="仿宋_GB2312" w:hint="eastAsia"/>
                <w:sz w:val="24"/>
              </w:rPr>
              <w:t>，</w:t>
            </w:r>
            <w:r w:rsidRPr="000B112C">
              <w:rPr>
                <w:rFonts w:eastAsia="仿宋_GB2312" w:hint="eastAsia"/>
                <w:sz w:val="24"/>
              </w:rPr>
              <w:t>国际经济与贸易</w:t>
            </w:r>
            <w:r>
              <w:rPr>
                <w:rFonts w:eastAsia="仿宋_GB2312" w:hint="eastAsia"/>
                <w:sz w:val="24"/>
              </w:rPr>
              <w:t>专业，学士</w:t>
            </w:r>
          </w:p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8060D4">
              <w:rPr>
                <w:rFonts w:eastAsia="仿宋_GB2312" w:hint="eastAsia"/>
                <w:sz w:val="24"/>
              </w:rPr>
              <w:t>2010.09-2012.06</w:t>
            </w:r>
            <w:r w:rsidRPr="008060D4">
              <w:rPr>
                <w:rFonts w:eastAsia="仿宋_GB2312" w:hint="eastAsia"/>
                <w:sz w:val="24"/>
              </w:rPr>
              <w:t>，吉林大学，世界经济专业，硕士</w:t>
            </w:r>
          </w:p>
          <w:p w:rsidR="00910F22" w:rsidRPr="00DB0469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/>
                <w:sz w:val="24"/>
              </w:rPr>
              <w:t>2012.09-2015.06</w:t>
            </w:r>
            <w:r>
              <w:rPr>
                <w:rFonts w:eastAsia="仿宋_GB2312" w:hint="eastAsia"/>
                <w:sz w:val="24"/>
              </w:rPr>
              <w:t>，</w:t>
            </w:r>
            <w:r w:rsidRPr="000B112C">
              <w:rPr>
                <w:rFonts w:eastAsia="仿宋_GB2312" w:hint="eastAsia"/>
                <w:sz w:val="24"/>
              </w:rPr>
              <w:t>吉林</w:t>
            </w:r>
            <w:r w:rsidRPr="00E054C6">
              <w:rPr>
                <w:rFonts w:eastAsia="仿宋_GB2312" w:hint="eastAsia"/>
                <w:sz w:val="24"/>
              </w:rPr>
              <w:t>大学</w:t>
            </w:r>
            <w:r>
              <w:rPr>
                <w:rFonts w:eastAsia="仿宋_GB2312" w:hint="eastAsia"/>
                <w:sz w:val="24"/>
              </w:rPr>
              <w:t>，世界经济专业，博士在读</w:t>
            </w:r>
          </w:p>
        </w:tc>
      </w:tr>
      <w:tr w:rsidR="00910F22" w:rsidTr="007968AE">
        <w:trPr>
          <w:trHeight w:val="56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邹楚</w:t>
            </w:r>
            <w:r>
              <w:rPr>
                <w:rFonts w:eastAsia="仿宋_GB2312"/>
                <w:sz w:val="24"/>
              </w:rPr>
              <w:t>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1987.8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湖南省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岳阳市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中共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党员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博士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正式聘用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2005.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9-2009.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湖南大学</w:t>
            </w:r>
            <w:r>
              <w:rPr>
                <w:rFonts w:eastAsia="仿宋_GB2312" w:hint="eastAsia"/>
                <w:sz w:val="24"/>
              </w:rPr>
              <w:t>，经济学专业，学士</w:t>
            </w:r>
          </w:p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2009.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9-2011.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厦门大学</w:t>
            </w:r>
            <w:r>
              <w:rPr>
                <w:rFonts w:eastAsia="仿宋_GB2312" w:hint="eastAsia"/>
                <w:sz w:val="24"/>
              </w:rPr>
              <w:t>，应用经济学专业，硕士</w:t>
            </w:r>
          </w:p>
          <w:p w:rsidR="00910F22" w:rsidRPr="00DB0469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/>
                <w:sz w:val="24"/>
              </w:rPr>
              <w:t>2011.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/>
                <w:sz w:val="24"/>
              </w:rPr>
              <w:t>9-2015.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厦门大学</w:t>
            </w:r>
            <w:r>
              <w:rPr>
                <w:rFonts w:eastAsia="仿宋_GB2312" w:hint="eastAsia"/>
                <w:sz w:val="24"/>
              </w:rPr>
              <w:t>，应用经济学专业，博士在读</w:t>
            </w:r>
          </w:p>
        </w:tc>
      </w:tr>
      <w:tr w:rsidR="00910F22" w:rsidTr="007968AE">
        <w:trPr>
          <w:trHeight w:val="56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冯雪飞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6146A4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女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1985.2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黑龙江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省齐齐哈尔市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群众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博士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正式聘用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2003.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9-2006.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哈尔滨工程大学</w:t>
            </w:r>
            <w:r>
              <w:rPr>
                <w:rFonts w:eastAsia="仿宋_GB2312" w:hint="eastAsia"/>
                <w:sz w:val="24"/>
              </w:rPr>
              <w:t>，金融学</w:t>
            </w:r>
            <w:r w:rsidRPr="00E54F8B">
              <w:rPr>
                <w:rFonts w:eastAsia="仿宋_GB2312" w:hint="eastAsia"/>
                <w:sz w:val="24"/>
              </w:rPr>
              <w:t>专业</w:t>
            </w:r>
            <w:r>
              <w:rPr>
                <w:rFonts w:eastAsia="仿宋_GB2312" w:hint="eastAsia"/>
                <w:sz w:val="24"/>
              </w:rPr>
              <w:t>，学士</w:t>
            </w:r>
          </w:p>
          <w:p w:rsidR="00910F22" w:rsidRPr="003628E3" w:rsidRDefault="00910F22" w:rsidP="007968AE">
            <w:pPr>
              <w:spacing w:line="240" w:lineRule="atLeast"/>
              <w:rPr>
                <w:rFonts w:eastAsia="仿宋_GB2312"/>
                <w:spacing w:val="-20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2006.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9-2007.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</w:t>
            </w:r>
            <w:r>
              <w:rPr>
                <w:rFonts w:eastAsia="仿宋_GB2312" w:hint="eastAsia"/>
                <w:sz w:val="24"/>
              </w:rPr>
              <w:t>，</w:t>
            </w:r>
            <w:r w:rsidRPr="003628E3">
              <w:rPr>
                <w:rFonts w:eastAsia="仿宋_GB2312" w:hint="eastAsia"/>
                <w:spacing w:val="-20"/>
                <w:sz w:val="24"/>
              </w:rPr>
              <w:t>澳大利亚新英格兰大学，金融</w:t>
            </w:r>
            <w:r w:rsidRPr="003628E3">
              <w:rPr>
                <w:rFonts w:eastAsia="仿宋_GB2312"/>
                <w:spacing w:val="-20"/>
                <w:sz w:val="24"/>
              </w:rPr>
              <w:t>管理</w:t>
            </w:r>
            <w:r w:rsidRPr="003628E3">
              <w:rPr>
                <w:rFonts w:eastAsia="仿宋_GB2312" w:hint="eastAsia"/>
                <w:spacing w:val="-20"/>
                <w:sz w:val="24"/>
              </w:rPr>
              <w:t>专业，学士</w:t>
            </w:r>
          </w:p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2007.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9-2009.</w:t>
            </w:r>
            <w:r>
              <w:rPr>
                <w:rFonts w:eastAsia="仿宋_GB2312"/>
                <w:sz w:val="24"/>
              </w:rPr>
              <w:t>07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哈尔滨工程大学</w:t>
            </w:r>
            <w:r>
              <w:rPr>
                <w:rFonts w:eastAsia="仿宋_GB2312" w:hint="eastAsia"/>
                <w:sz w:val="24"/>
              </w:rPr>
              <w:t>，</w:t>
            </w:r>
            <w:r w:rsidRPr="00E54F8B">
              <w:rPr>
                <w:rFonts w:eastAsia="仿宋_GB2312" w:hint="eastAsia"/>
                <w:sz w:val="24"/>
              </w:rPr>
              <w:t>企业管理专业</w:t>
            </w:r>
            <w:r>
              <w:rPr>
                <w:rFonts w:eastAsia="仿宋_GB2312" w:hint="eastAsia"/>
                <w:sz w:val="24"/>
              </w:rPr>
              <w:t>，</w:t>
            </w:r>
            <w:r w:rsidRPr="00E54F8B">
              <w:rPr>
                <w:rFonts w:eastAsia="仿宋_GB2312" w:hint="eastAsia"/>
                <w:sz w:val="24"/>
              </w:rPr>
              <w:t>硕士</w:t>
            </w:r>
          </w:p>
          <w:p w:rsidR="00910F22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683E38">
              <w:rPr>
                <w:rFonts w:eastAsia="仿宋_GB2312" w:hint="eastAsia"/>
                <w:sz w:val="24"/>
              </w:rPr>
              <w:t>2009.</w:t>
            </w:r>
            <w:r>
              <w:rPr>
                <w:rFonts w:eastAsia="仿宋_GB2312"/>
                <w:sz w:val="24"/>
              </w:rPr>
              <w:t>0</w:t>
            </w:r>
            <w:r w:rsidRPr="00683E38">
              <w:rPr>
                <w:rFonts w:eastAsia="仿宋_GB2312" w:hint="eastAsia"/>
                <w:sz w:val="24"/>
              </w:rPr>
              <w:t>7-2010.</w:t>
            </w:r>
            <w:r>
              <w:rPr>
                <w:rFonts w:eastAsia="仿宋_GB2312"/>
                <w:sz w:val="24"/>
              </w:rPr>
              <w:t>0</w:t>
            </w:r>
            <w:r w:rsidRPr="00683E38">
              <w:rPr>
                <w:rFonts w:eastAsia="仿宋_GB2312" w:hint="eastAsia"/>
                <w:sz w:val="24"/>
              </w:rPr>
              <w:t>8</w:t>
            </w:r>
            <w:r>
              <w:rPr>
                <w:rFonts w:eastAsia="仿宋_GB2312" w:hint="eastAsia"/>
                <w:sz w:val="24"/>
              </w:rPr>
              <w:t>，</w:t>
            </w:r>
            <w:r w:rsidRPr="00683E38">
              <w:rPr>
                <w:rFonts w:eastAsia="仿宋_GB2312" w:hint="eastAsia"/>
                <w:sz w:val="24"/>
              </w:rPr>
              <w:t>沈阳秋阳集团总公司</w:t>
            </w:r>
            <w:r>
              <w:rPr>
                <w:rFonts w:eastAsia="仿宋_GB2312" w:hint="eastAsia"/>
                <w:sz w:val="24"/>
              </w:rPr>
              <w:t>，</w:t>
            </w:r>
            <w:r w:rsidRPr="00683E38">
              <w:rPr>
                <w:rFonts w:eastAsia="仿宋_GB2312" w:hint="eastAsia"/>
                <w:sz w:val="24"/>
              </w:rPr>
              <w:t>总经理助理</w:t>
            </w:r>
          </w:p>
          <w:p w:rsidR="00910F22" w:rsidRPr="00DB0469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44440F">
              <w:rPr>
                <w:rFonts w:eastAsia="仿宋_GB2312" w:hint="eastAsia"/>
                <w:sz w:val="24"/>
              </w:rPr>
              <w:t>2010.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9-2015.</w:t>
            </w:r>
            <w:r>
              <w:rPr>
                <w:rFonts w:eastAsia="仿宋_GB2312"/>
                <w:sz w:val="24"/>
              </w:rPr>
              <w:t>0</w:t>
            </w:r>
            <w:r w:rsidRPr="0044440F">
              <w:rPr>
                <w:rFonts w:eastAsia="仿宋_GB2312" w:hint="eastAsia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大连理工大学</w:t>
            </w:r>
            <w:r>
              <w:rPr>
                <w:rFonts w:eastAsia="仿宋_GB2312" w:hint="eastAsia"/>
                <w:sz w:val="24"/>
              </w:rPr>
              <w:t>，</w:t>
            </w:r>
            <w:r w:rsidRPr="0044440F">
              <w:rPr>
                <w:rFonts w:eastAsia="仿宋_GB2312" w:hint="eastAsia"/>
                <w:sz w:val="24"/>
              </w:rPr>
              <w:t>企业管理</w:t>
            </w:r>
            <w:r>
              <w:rPr>
                <w:rFonts w:eastAsia="仿宋_GB2312" w:hint="eastAsia"/>
                <w:sz w:val="24"/>
              </w:rPr>
              <w:t>，博士在读</w:t>
            </w:r>
          </w:p>
        </w:tc>
      </w:tr>
      <w:tr w:rsidR="00910F22" w:rsidTr="007968AE">
        <w:trPr>
          <w:trHeight w:val="56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A23284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王睿智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6146A4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 w:rsidRPr="006146A4">
              <w:rPr>
                <w:rFonts w:eastAsia="仿宋_GB2312" w:cs="仿宋_GB2312" w:hint="eastAsia"/>
                <w:sz w:val="24"/>
              </w:rPr>
              <w:t>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1987.5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山西省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临汾市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中共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党员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博士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在读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正式聘用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rPr>
                <w:rFonts w:eastAsia="仿宋_GB2312" w:cs="仿宋_GB2312"/>
                <w:sz w:val="24"/>
              </w:rPr>
            </w:pPr>
            <w:r w:rsidRPr="00683E38">
              <w:rPr>
                <w:rFonts w:eastAsia="仿宋_GB2312"/>
                <w:sz w:val="24"/>
              </w:rPr>
              <w:t>2005.</w:t>
            </w:r>
            <w:r>
              <w:rPr>
                <w:rFonts w:eastAsia="仿宋_GB2312"/>
                <w:sz w:val="24"/>
              </w:rPr>
              <w:t>0</w:t>
            </w:r>
            <w:r w:rsidRPr="00683E38">
              <w:rPr>
                <w:rFonts w:eastAsia="仿宋_GB2312"/>
                <w:sz w:val="24"/>
              </w:rPr>
              <w:t>9-2009.</w:t>
            </w:r>
            <w:r>
              <w:rPr>
                <w:rFonts w:eastAsia="仿宋_GB2312"/>
                <w:sz w:val="24"/>
              </w:rPr>
              <w:t>0</w:t>
            </w:r>
            <w:r w:rsidRPr="00683E38">
              <w:rPr>
                <w:rFonts w:eastAsia="仿宋_GB2312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，</w:t>
            </w:r>
            <w:r w:rsidRPr="00683E38">
              <w:rPr>
                <w:rFonts w:eastAsia="仿宋_GB2312" w:cs="仿宋_GB2312"/>
                <w:sz w:val="24"/>
              </w:rPr>
              <w:t>山东大学</w:t>
            </w:r>
            <w:r>
              <w:rPr>
                <w:rFonts w:eastAsia="仿宋_GB2312" w:cs="仿宋_GB2312" w:hint="eastAsia"/>
                <w:sz w:val="24"/>
              </w:rPr>
              <w:t>，数学、</w:t>
            </w:r>
            <w:r>
              <w:rPr>
                <w:rFonts w:eastAsia="仿宋_GB2312" w:cs="仿宋_GB2312"/>
                <w:sz w:val="24"/>
              </w:rPr>
              <w:t>工商管理</w:t>
            </w:r>
            <w:r>
              <w:rPr>
                <w:rFonts w:eastAsia="仿宋_GB2312" w:cs="仿宋_GB2312" w:hint="eastAsia"/>
                <w:sz w:val="24"/>
              </w:rPr>
              <w:t>专业，学士</w:t>
            </w:r>
          </w:p>
          <w:p w:rsidR="00910F22" w:rsidRDefault="00910F22" w:rsidP="007968AE">
            <w:pPr>
              <w:spacing w:line="240" w:lineRule="atLeast"/>
              <w:rPr>
                <w:rFonts w:eastAsia="仿宋_GB2312" w:cs="仿宋_GB2312"/>
                <w:sz w:val="24"/>
              </w:rPr>
            </w:pPr>
            <w:r w:rsidRPr="00683E38">
              <w:rPr>
                <w:rFonts w:eastAsia="仿宋_GB2312" w:cs="仿宋_GB2312"/>
                <w:sz w:val="24"/>
              </w:rPr>
              <w:t>2009.</w:t>
            </w:r>
            <w:r>
              <w:rPr>
                <w:rFonts w:eastAsia="仿宋_GB2312" w:cs="仿宋_GB2312"/>
                <w:sz w:val="24"/>
              </w:rPr>
              <w:t>0</w:t>
            </w:r>
            <w:r w:rsidRPr="00683E38">
              <w:rPr>
                <w:rFonts w:eastAsia="仿宋_GB2312" w:cs="仿宋_GB2312"/>
                <w:sz w:val="24"/>
              </w:rPr>
              <w:t>9-2011.</w:t>
            </w:r>
            <w:r>
              <w:rPr>
                <w:rFonts w:eastAsia="仿宋_GB2312" w:cs="仿宋_GB2312"/>
                <w:sz w:val="24"/>
              </w:rPr>
              <w:t>0</w:t>
            </w:r>
            <w:r w:rsidRPr="00683E38">
              <w:rPr>
                <w:rFonts w:eastAsia="仿宋_GB2312" w:cs="仿宋_GB2312"/>
                <w:sz w:val="24"/>
              </w:rPr>
              <w:t>7</w:t>
            </w:r>
            <w:r>
              <w:rPr>
                <w:rFonts w:eastAsia="仿宋_GB2312" w:cs="仿宋_GB2312" w:hint="eastAsia"/>
                <w:sz w:val="24"/>
              </w:rPr>
              <w:t>，</w:t>
            </w:r>
            <w:r w:rsidRPr="00683E38">
              <w:rPr>
                <w:rFonts w:eastAsia="仿宋_GB2312" w:cs="仿宋_GB2312"/>
                <w:sz w:val="24"/>
              </w:rPr>
              <w:t>南开大学</w:t>
            </w:r>
            <w:r>
              <w:rPr>
                <w:rFonts w:eastAsia="仿宋_GB2312" w:cs="仿宋_GB2312" w:hint="eastAsia"/>
                <w:sz w:val="24"/>
              </w:rPr>
              <w:t>，</w:t>
            </w:r>
            <w:r w:rsidRPr="00E54F8B">
              <w:rPr>
                <w:rFonts w:eastAsia="仿宋_GB2312" w:hint="eastAsia"/>
                <w:sz w:val="24"/>
              </w:rPr>
              <w:t>企业管理专业</w:t>
            </w:r>
            <w:r>
              <w:rPr>
                <w:rFonts w:eastAsia="仿宋_GB2312" w:hint="eastAsia"/>
                <w:sz w:val="24"/>
              </w:rPr>
              <w:t>，</w:t>
            </w:r>
            <w:r w:rsidRPr="00E54F8B">
              <w:rPr>
                <w:rFonts w:eastAsia="仿宋_GB2312" w:hint="eastAsia"/>
                <w:sz w:val="24"/>
              </w:rPr>
              <w:t>硕士</w:t>
            </w:r>
          </w:p>
          <w:p w:rsidR="00910F22" w:rsidRPr="00DB0469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 w:rsidRPr="00683E38">
              <w:rPr>
                <w:rFonts w:eastAsia="仿宋_GB2312" w:cs="仿宋_GB2312"/>
                <w:sz w:val="24"/>
              </w:rPr>
              <w:t>20</w:t>
            </w:r>
            <w:r>
              <w:rPr>
                <w:rFonts w:eastAsia="仿宋_GB2312" w:cs="仿宋_GB2312"/>
                <w:sz w:val="24"/>
              </w:rPr>
              <w:t>11</w:t>
            </w:r>
            <w:r w:rsidRPr="00683E38">
              <w:rPr>
                <w:rFonts w:eastAsia="仿宋_GB2312" w:cs="仿宋_GB2312"/>
                <w:sz w:val="24"/>
              </w:rPr>
              <w:t>.</w:t>
            </w:r>
            <w:r>
              <w:rPr>
                <w:rFonts w:eastAsia="仿宋_GB2312" w:cs="仿宋_GB2312"/>
                <w:sz w:val="24"/>
              </w:rPr>
              <w:t>0</w:t>
            </w:r>
            <w:r w:rsidRPr="00683E38">
              <w:rPr>
                <w:rFonts w:eastAsia="仿宋_GB2312" w:cs="仿宋_GB2312"/>
                <w:sz w:val="24"/>
              </w:rPr>
              <w:t>9-201</w:t>
            </w:r>
            <w:r>
              <w:rPr>
                <w:rFonts w:eastAsia="仿宋_GB2312" w:cs="仿宋_GB2312"/>
                <w:sz w:val="24"/>
              </w:rPr>
              <w:t>5</w:t>
            </w:r>
            <w:r w:rsidRPr="00683E38">
              <w:rPr>
                <w:rFonts w:eastAsia="仿宋_GB2312" w:cs="仿宋_GB2312"/>
                <w:sz w:val="24"/>
              </w:rPr>
              <w:t>.</w:t>
            </w:r>
            <w:r>
              <w:rPr>
                <w:rFonts w:eastAsia="仿宋_GB2312" w:cs="仿宋_GB2312"/>
                <w:sz w:val="24"/>
              </w:rPr>
              <w:t>0</w:t>
            </w:r>
            <w:r w:rsidRPr="00683E38">
              <w:rPr>
                <w:rFonts w:eastAsia="仿宋_GB2312" w:cs="仿宋_GB2312"/>
                <w:sz w:val="24"/>
              </w:rPr>
              <w:t>7</w:t>
            </w:r>
            <w:r>
              <w:rPr>
                <w:rFonts w:eastAsia="仿宋_GB2312" w:cs="仿宋_GB2312" w:hint="eastAsia"/>
                <w:sz w:val="24"/>
              </w:rPr>
              <w:t>，</w:t>
            </w:r>
            <w:r w:rsidRPr="00683E38">
              <w:rPr>
                <w:rFonts w:eastAsia="仿宋_GB2312" w:cs="仿宋_GB2312"/>
                <w:sz w:val="24"/>
              </w:rPr>
              <w:t>南开大学</w:t>
            </w:r>
            <w:r>
              <w:rPr>
                <w:rFonts w:eastAsia="仿宋_GB2312" w:cs="仿宋_GB2312" w:hint="eastAsia"/>
                <w:sz w:val="24"/>
              </w:rPr>
              <w:t>，</w:t>
            </w:r>
            <w:r w:rsidRPr="00E54F8B">
              <w:rPr>
                <w:rFonts w:eastAsia="仿宋_GB2312" w:hint="eastAsia"/>
                <w:sz w:val="24"/>
              </w:rPr>
              <w:t>企业管理专业</w:t>
            </w:r>
            <w:r>
              <w:rPr>
                <w:rFonts w:eastAsia="仿宋_GB2312" w:cs="仿宋_GB2312" w:hint="eastAsia"/>
                <w:sz w:val="24"/>
              </w:rPr>
              <w:t>，博士在读</w:t>
            </w:r>
          </w:p>
        </w:tc>
      </w:tr>
      <w:tr w:rsidR="00910F22" w:rsidTr="007968AE">
        <w:trPr>
          <w:trHeight w:val="567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6146A4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王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6146A4" w:rsidRDefault="00910F22" w:rsidP="007968AE"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男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Pr="00901343" w:rsidRDefault="00910F22" w:rsidP="007968AE">
            <w:pPr>
              <w:spacing w:line="60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 w:rsidRPr="00901343">
              <w:rPr>
                <w:rFonts w:ascii="Times New Roman" w:eastAsia="仿宋_GB2312" w:hAnsi="Times New Roman" w:cs="Times New Roman"/>
                <w:sz w:val="24"/>
              </w:rPr>
              <w:t>198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4</w:t>
            </w:r>
            <w:r w:rsidRPr="00901343">
              <w:rPr>
                <w:rFonts w:ascii="Times New Roman" w:eastAsia="仿宋_GB2312" w:hAnsi="Times New Roman" w:cs="Times New Roman"/>
                <w:sz w:val="24"/>
              </w:rPr>
              <w:t>.</w:t>
            </w:r>
            <w:r>
              <w:rPr>
                <w:rFonts w:ascii="Times New Roman" w:eastAsia="仿宋_GB2312" w:hAnsi="Times New Roman" w:cs="Times New Roman"/>
                <w:sz w:val="24"/>
              </w:rPr>
              <w:t>10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辽宁省沈阳市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中共</w:t>
            </w:r>
          </w:p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党员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博士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F22" w:rsidRDefault="00910F22" w:rsidP="007968AE">
            <w:pPr>
              <w:spacing w:line="2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正式聘用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F22" w:rsidRPr="003628E3" w:rsidRDefault="00910F22" w:rsidP="007968AE">
            <w:pPr>
              <w:spacing w:line="300" w:lineRule="exact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hint="eastAsia"/>
                <w:sz w:val="24"/>
              </w:rPr>
              <w:t>200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.09-200</w:t>
            </w:r>
            <w:r>
              <w:rPr>
                <w:rFonts w:eastAsia="仿宋_GB2312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.0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3628E3">
              <w:rPr>
                <w:rFonts w:eastAsia="仿宋_GB2312" w:hint="eastAsia"/>
                <w:spacing w:val="-20"/>
                <w:sz w:val="24"/>
              </w:rPr>
              <w:t>黑龙江科技大学，国际经济与贸易专业，学士</w:t>
            </w:r>
          </w:p>
          <w:p w:rsidR="00910F22" w:rsidRDefault="00910F22" w:rsidP="007968AE"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200</w:t>
            </w:r>
            <w:r>
              <w:rPr>
                <w:rFonts w:eastAsia="仿宋_GB2312"/>
                <w:sz w:val="24"/>
              </w:rPr>
              <w:t>7</w:t>
            </w:r>
            <w:r>
              <w:rPr>
                <w:rFonts w:eastAsia="仿宋_GB2312" w:hint="eastAsia"/>
                <w:sz w:val="24"/>
              </w:rPr>
              <w:t>.09-2010.0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eastAsia="仿宋_GB2312" w:hint="eastAsia"/>
                <w:sz w:val="24"/>
              </w:rPr>
              <w:t>，</w:t>
            </w:r>
            <w:r w:rsidRPr="00683E38">
              <w:rPr>
                <w:rFonts w:eastAsia="仿宋_GB2312" w:hint="eastAsia"/>
                <w:sz w:val="24"/>
              </w:rPr>
              <w:t>黑龙江科技大学</w:t>
            </w:r>
            <w:r>
              <w:rPr>
                <w:rFonts w:eastAsia="仿宋_GB2312" w:hint="eastAsia"/>
                <w:sz w:val="24"/>
              </w:rPr>
              <w:t>，</w:t>
            </w:r>
            <w:r w:rsidRPr="00683E38">
              <w:rPr>
                <w:rFonts w:eastAsia="仿宋_GB2312" w:hint="eastAsia"/>
                <w:sz w:val="24"/>
              </w:rPr>
              <w:t>企业管理</w:t>
            </w:r>
            <w:r>
              <w:rPr>
                <w:rFonts w:eastAsia="仿宋_GB2312" w:hint="eastAsia"/>
                <w:sz w:val="24"/>
              </w:rPr>
              <w:t>专业，硕士</w:t>
            </w:r>
          </w:p>
          <w:p w:rsidR="00910F22" w:rsidRPr="00250481" w:rsidRDefault="00910F22" w:rsidP="007968AE">
            <w:pPr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2010.09-201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eastAsia="仿宋_GB2312" w:hint="eastAsia"/>
                <w:sz w:val="24"/>
              </w:rPr>
              <w:t>.</w:t>
            </w:r>
            <w:r>
              <w:rPr>
                <w:rFonts w:eastAsia="仿宋_GB2312"/>
                <w:sz w:val="24"/>
              </w:rPr>
              <w:t>09</w:t>
            </w:r>
            <w:r>
              <w:rPr>
                <w:rFonts w:eastAsia="仿宋_GB2312" w:hint="eastAsia"/>
                <w:sz w:val="24"/>
              </w:rPr>
              <w:t>，哈尔滨工业大学，</w:t>
            </w:r>
            <w:r w:rsidRPr="00683E38">
              <w:rPr>
                <w:rFonts w:eastAsia="仿宋_GB2312" w:hint="eastAsia"/>
                <w:sz w:val="24"/>
              </w:rPr>
              <w:t>企业管理</w:t>
            </w:r>
            <w:r>
              <w:rPr>
                <w:rFonts w:eastAsia="仿宋_GB2312" w:hint="eastAsia"/>
                <w:sz w:val="24"/>
              </w:rPr>
              <w:t>专业，博士</w:t>
            </w:r>
          </w:p>
        </w:tc>
      </w:tr>
    </w:tbl>
    <w:p w:rsidR="00910F22" w:rsidRPr="005718CA" w:rsidRDefault="00910F22" w:rsidP="00910F22">
      <w:pPr>
        <w:spacing w:line="600" w:lineRule="exact"/>
        <w:rPr>
          <w:rFonts w:ascii="仿宋_GB2312" w:eastAsia="仿宋_GB2312" w:hAnsi="Calibri" w:cs="Calibri"/>
          <w:sz w:val="28"/>
          <w:szCs w:val="28"/>
        </w:rPr>
      </w:pPr>
      <w:r w:rsidRPr="00901343">
        <w:rPr>
          <w:rFonts w:ascii="仿宋_GB2312" w:eastAsia="仿宋_GB2312" w:hAnsi="Calibri" w:cs="Calibri" w:hint="eastAsia"/>
          <w:sz w:val="28"/>
          <w:szCs w:val="28"/>
        </w:rPr>
        <w:t>说明：上述人员须按时取得博士学位。</w:t>
      </w:r>
    </w:p>
    <w:p w:rsidR="00032B12" w:rsidRPr="00910F22" w:rsidRDefault="00032B12">
      <w:pPr>
        <w:rPr>
          <w:rFonts w:hint="eastAsia"/>
        </w:rPr>
      </w:pPr>
      <w:bookmarkStart w:id="0" w:name="_GoBack"/>
      <w:bookmarkEnd w:id="0"/>
    </w:p>
    <w:sectPr w:rsidR="00032B12" w:rsidRPr="00910F22" w:rsidSect="0017350B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015"/>
    <w:rsid w:val="00032B12"/>
    <w:rsid w:val="00910F22"/>
    <w:rsid w:val="00F2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ADC61-D88A-405D-A3B7-A4C50372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cbead</dc:creator>
  <cp:keywords/>
  <dc:description/>
  <cp:lastModifiedBy>cbead</cp:lastModifiedBy>
  <cp:revision>2</cp:revision>
  <dcterms:created xsi:type="dcterms:W3CDTF">2014-12-23T08:21:00Z</dcterms:created>
  <dcterms:modified xsi:type="dcterms:W3CDTF">2014-12-23T08:22:00Z</dcterms:modified>
</cp:coreProperties>
</file>